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A" w:rsidRPr="00090437" w:rsidRDefault="00970E7A" w:rsidP="00970E7A">
      <w:pPr>
        <w:jc w:val="center"/>
      </w:pPr>
      <w:r w:rsidRPr="00090437">
        <w:t>Аннотация</w:t>
      </w:r>
    </w:p>
    <w:p w:rsidR="00970E7A" w:rsidRPr="002F7C41" w:rsidRDefault="00970E7A" w:rsidP="00DC236F">
      <w:pPr>
        <w:pStyle w:val="Style13"/>
        <w:shd w:val="clear" w:color="auto" w:fill="FFFFFF"/>
        <w:jc w:val="both"/>
      </w:pPr>
      <w:r w:rsidRPr="00090437">
        <w:t xml:space="preserve">рабочей программы дисциплины (модуля) </w:t>
      </w:r>
      <w:r w:rsidR="00DC236F" w:rsidRPr="00E57CA3">
        <w:rPr>
          <w:color w:val="000000"/>
        </w:rPr>
        <w:t>«</w:t>
      </w:r>
      <w:r w:rsidR="00DC236F" w:rsidRPr="00E57CA3">
        <w:rPr>
          <w:b/>
          <w:color w:val="000000"/>
          <w:u w:val="single"/>
        </w:rPr>
        <w:t>ЧЕЛЮСТНО-ЛИЦЕВОЕ ПРОТЕЗИРОВАНИЕ»</w:t>
      </w:r>
    </w:p>
    <w:p w:rsidR="00970E7A" w:rsidRPr="002F7C41" w:rsidRDefault="00970E7A" w:rsidP="00970E7A">
      <w:pPr>
        <w:jc w:val="center"/>
      </w:pPr>
      <w:r w:rsidRPr="002F7C41">
        <w:t>квалификация выпускника (бакалавр/специалист/магистр)</w:t>
      </w:r>
    </w:p>
    <w:p w:rsidR="00970E7A" w:rsidRPr="002F7C41" w:rsidRDefault="00970E7A" w:rsidP="00970E7A">
      <w:pPr>
        <w:jc w:val="center"/>
      </w:pPr>
    </w:p>
    <w:p w:rsidR="00970E7A" w:rsidRPr="002F7C41" w:rsidRDefault="00970E7A" w:rsidP="00970E7A">
      <w:pPr>
        <w:jc w:val="center"/>
      </w:pPr>
      <w:r w:rsidRPr="002F7C41">
        <w:t xml:space="preserve">Направление подготовки – </w:t>
      </w:r>
      <w:proofErr w:type="gramStart"/>
      <w:r w:rsidRPr="00E57CA3">
        <w:rPr>
          <w:b/>
          <w:color w:val="000000"/>
          <w:u w:val="single"/>
        </w:rPr>
        <w:t>31.05.03  Стоматология</w:t>
      </w:r>
      <w:proofErr w:type="gramEnd"/>
    </w:p>
    <w:p w:rsidR="00970E7A" w:rsidRPr="002F7C41" w:rsidRDefault="00970E7A" w:rsidP="00970E7A">
      <w:pPr>
        <w:jc w:val="center"/>
      </w:pPr>
    </w:p>
    <w:p w:rsidR="00970E7A" w:rsidRPr="00E57CA3" w:rsidRDefault="00970E7A" w:rsidP="00970E7A">
      <w:pPr>
        <w:jc w:val="center"/>
        <w:rPr>
          <w:color w:val="000000"/>
        </w:rPr>
      </w:pPr>
      <w:r w:rsidRPr="002F7C41">
        <w:t>Авторы (ФИО, ученая степень, ученое звание)</w:t>
      </w:r>
      <w:r w:rsidRPr="002F7C41">
        <w:rPr>
          <w:color w:val="000000"/>
        </w:rPr>
        <w:t xml:space="preserve"> </w:t>
      </w:r>
      <w:proofErr w:type="spellStart"/>
      <w:r w:rsidRPr="00E57CA3">
        <w:rPr>
          <w:color w:val="000000"/>
        </w:rPr>
        <w:t>Скрипова</w:t>
      </w:r>
      <w:proofErr w:type="spellEnd"/>
      <w:r w:rsidRPr="00E57CA3">
        <w:rPr>
          <w:color w:val="000000"/>
        </w:rPr>
        <w:t xml:space="preserve"> Н.В.</w:t>
      </w:r>
    </w:p>
    <w:p w:rsidR="00970E7A" w:rsidRPr="00E57CA3" w:rsidRDefault="00970E7A" w:rsidP="00970E7A">
      <w:pPr>
        <w:jc w:val="center"/>
        <w:rPr>
          <w:color w:val="000000"/>
        </w:rPr>
      </w:pPr>
      <w:r>
        <w:rPr>
          <w:color w:val="000000"/>
        </w:rPr>
        <w:t xml:space="preserve">к.м.н., доцент; ассистент </w:t>
      </w:r>
      <w:proofErr w:type="spellStart"/>
      <w:r>
        <w:rPr>
          <w:color w:val="000000"/>
        </w:rPr>
        <w:t>Капшина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О.Я,.</w:t>
      </w:r>
      <w:proofErr w:type="gramEnd"/>
    </w:p>
    <w:p w:rsidR="00970E7A" w:rsidRPr="002F7C41" w:rsidRDefault="00970E7A" w:rsidP="00970E7A"/>
    <w:p w:rsidR="00970E7A" w:rsidRPr="002F7C41" w:rsidRDefault="00970E7A" w:rsidP="00970E7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929"/>
      </w:tblGrid>
      <w:tr w:rsidR="00970E7A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7A" w:rsidRPr="002F7C41" w:rsidRDefault="00970E7A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61" w:rsidRPr="002C54FA" w:rsidRDefault="00C32561" w:rsidP="00C32561">
            <w:pPr>
              <w:autoSpaceDE w:val="0"/>
              <w:autoSpaceDN w:val="0"/>
              <w:adjustRightInd w:val="0"/>
              <w:ind w:firstLine="520"/>
              <w:jc w:val="both"/>
              <w:rPr>
                <w:color w:val="000000"/>
              </w:rPr>
            </w:pPr>
            <w:r>
              <w:t>П</w:t>
            </w:r>
            <w:r w:rsidRPr="002C54FA">
              <w:t>одготовка обучающихся к осуществлению профессиональной деятельности в сфере оказания медицинской помощи при стоматологических заболеваниях (здравоохранение).</w:t>
            </w:r>
          </w:p>
          <w:p w:rsidR="00970E7A" w:rsidRPr="002F7C41" w:rsidRDefault="00970E7A" w:rsidP="00EA6976">
            <w:pPr>
              <w:pStyle w:val="a3"/>
              <w:ind w:left="0"/>
              <w:jc w:val="both"/>
              <w:outlineLvl w:val="0"/>
              <w:rPr>
                <w:rFonts w:eastAsia="Calibri"/>
              </w:rPr>
            </w:pPr>
            <w:r w:rsidRPr="007C69C0">
              <w:rPr>
                <w:color w:val="000000"/>
              </w:rPr>
              <w:t xml:space="preserve"> </w:t>
            </w:r>
            <w:r w:rsidRPr="007C69C0">
              <w:rPr>
                <w:color w:val="000000"/>
              </w:rPr>
              <w:tab/>
            </w:r>
          </w:p>
        </w:tc>
      </w:tr>
      <w:tr w:rsidR="00970E7A" w:rsidRPr="002F7C41" w:rsidTr="00EA6976">
        <w:trPr>
          <w:trHeight w:val="6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7A" w:rsidRPr="002F7C41" w:rsidRDefault="00970E7A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61" w:rsidRPr="002C54FA" w:rsidRDefault="00C32561" w:rsidP="00C3256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contextualSpacing/>
              <w:jc w:val="both"/>
            </w:pPr>
            <w:r w:rsidRPr="002C54FA">
              <w:t>формирование знаний об общих и частных вопросах современного подхода к оказанию медицинской помощи ортопедическими методами больным с челюстно-лицевыми заболеваниями, дефектами и травмами; о методах обследования, комплексной диагностики, планирования и методах ортопедического этапа лечения больных с заболеваниями, повреждениями, дефектами и деформациями челюстно-лицевой области; алгоритма диагностики, планирования и прогнозирования результатов ортопедического этапа лечения у больных с челюстно-лицевыми заболеваниями, дефектами и травмами с учетом комплексной реабилитации пациентов и их социальной адаптации; принципах организации ортопедической помощи в стационаре и с клинико-лабораторными этапами изготовления челюстно-лицевых протезов; материалах и средствах, используемых при изготовлении, коррекции и уходе за ортопедическими конструкциями;</w:t>
            </w:r>
          </w:p>
          <w:p w:rsidR="00C32561" w:rsidRPr="002C54FA" w:rsidRDefault="00C32561" w:rsidP="00C3256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contextualSpacing/>
              <w:jc w:val="both"/>
            </w:pPr>
            <w:r w:rsidRPr="002C54FA">
              <w:t>формирование умений профилактики возможных осложнений при проведении ортопедического лечения и при использовании пациентами ортопедических конструкций.</w:t>
            </w:r>
          </w:p>
          <w:p w:rsidR="00C32561" w:rsidRPr="002C54FA" w:rsidRDefault="00C32561" w:rsidP="00C3256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contextualSpacing/>
              <w:jc w:val="both"/>
            </w:pPr>
            <w:r w:rsidRPr="002C54FA">
              <w:t>формирование навыков проведения ортопедического этапа лечения больных с врожденными и приобретенными дефектами челюстно-лицевой области, необходимыми для профессиональной деятельности будущего специалиста-стоматолога общей практики;</w:t>
            </w:r>
          </w:p>
          <w:p w:rsidR="00970E7A" w:rsidRPr="002F7C41" w:rsidRDefault="00970E7A" w:rsidP="00C32561">
            <w:pPr>
              <w:jc w:val="both"/>
              <w:rPr>
                <w:rFonts w:eastAsia="Calibri"/>
              </w:rPr>
            </w:pPr>
          </w:p>
        </w:tc>
      </w:tr>
      <w:tr w:rsidR="00970E7A" w:rsidRPr="002F7C41" w:rsidTr="00EA697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7A" w:rsidRPr="002F7C41" w:rsidRDefault="00970E7A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7A" w:rsidRPr="00583712" w:rsidRDefault="00970E7A" w:rsidP="00EA6976">
            <w:pPr>
              <w:jc w:val="both"/>
              <w:rPr>
                <w:rFonts w:eastAsia="Calibri"/>
              </w:rPr>
            </w:pPr>
            <w:r w:rsidRPr="00583712">
              <w:rPr>
                <w:rFonts w:eastAsia="Calibri"/>
              </w:rPr>
              <w:t>Дисциплина обязательной части учебного плана</w:t>
            </w:r>
          </w:p>
          <w:p w:rsidR="00970E7A" w:rsidRPr="002F7C41" w:rsidRDefault="00970E7A" w:rsidP="00EA6976">
            <w:pPr>
              <w:jc w:val="both"/>
              <w:rPr>
                <w:rFonts w:eastAsia="Calibri"/>
              </w:rPr>
            </w:pPr>
          </w:p>
        </w:tc>
      </w:tr>
      <w:tr w:rsidR="00970E7A" w:rsidRPr="002F7C41" w:rsidTr="00EA697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7A" w:rsidRPr="002F7C41" w:rsidRDefault="00970E7A" w:rsidP="00EA6976">
            <w:pPr>
              <w:jc w:val="center"/>
              <w:rPr>
                <w:rFonts w:eastAsia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2C54FA" w:rsidRDefault="004C79D4" w:rsidP="004C79D4">
            <w:pPr>
              <w:ind w:firstLine="709"/>
              <w:jc w:val="both"/>
            </w:pPr>
            <w:r w:rsidRPr="002C54FA">
              <w:t>Дисциплины учебного плана, предшествующие изучению данной:</w:t>
            </w:r>
          </w:p>
          <w:p w:rsidR="004C79D4" w:rsidRDefault="004C79D4" w:rsidP="004C79D4">
            <w:pPr>
              <w:widowControl w:val="0"/>
              <w:adjustRightInd w:val="0"/>
              <w:ind w:firstLine="708"/>
              <w:jc w:val="both"/>
              <w:textAlignment w:val="baseline"/>
              <w:rPr>
                <w:color w:val="000000"/>
              </w:rPr>
            </w:pPr>
            <w:r w:rsidRPr="004C79D4">
              <w:rPr>
                <w:i/>
                <w:color w:val="000000"/>
              </w:rPr>
              <w:t>биологическая химия, биохимия полости рта</w:t>
            </w:r>
            <w:r w:rsidRPr="004C79D4">
              <w:rPr>
                <w:color w:val="000000"/>
              </w:rPr>
              <w:t xml:space="preserve">; </w:t>
            </w:r>
            <w:r w:rsidRPr="004C79D4">
              <w:rPr>
                <w:i/>
                <w:color w:val="000000"/>
              </w:rPr>
              <w:t>физика, математика</w:t>
            </w:r>
            <w:r w:rsidRPr="004C79D4">
              <w:rPr>
                <w:color w:val="000000"/>
              </w:rPr>
              <w:t xml:space="preserve">; </w:t>
            </w:r>
            <w:r w:rsidRPr="004C79D4">
              <w:rPr>
                <w:i/>
                <w:color w:val="000000"/>
              </w:rPr>
              <w:t>анатомия человека, анатомия головы и шеи</w:t>
            </w:r>
            <w:r w:rsidRPr="004C79D4">
              <w:rPr>
                <w:color w:val="000000"/>
              </w:rPr>
              <w:t xml:space="preserve">; </w:t>
            </w:r>
            <w:r w:rsidRPr="004C79D4">
              <w:rPr>
                <w:i/>
                <w:color w:val="000000"/>
              </w:rPr>
              <w:t>гистология, эмбриология, цитология, гистология полости рта</w:t>
            </w:r>
            <w:r w:rsidRPr="004C79D4">
              <w:rPr>
                <w:color w:val="000000"/>
              </w:rPr>
              <w:t xml:space="preserve">; </w:t>
            </w:r>
            <w:r w:rsidRPr="004C79D4">
              <w:rPr>
                <w:i/>
                <w:color w:val="000000"/>
              </w:rPr>
              <w:t>патологическая анатомия, патологическая анатомия головы и шеи</w:t>
            </w:r>
            <w:r w:rsidRPr="004C79D4">
              <w:rPr>
                <w:color w:val="000000"/>
              </w:rPr>
              <w:t xml:space="preserve">; </w:t>
            </w:r>
            <w:r w:rsidRPr="004C79D4">
              <w:rPr>
                <w:i/>
                <w:color w:val="000000"/>
              </w:rPr>
              <w:t>нормальная физиология, физиология челюстно-лицевой области</w:t>
            </w:r>
            <w:r w:rsidRPr="004C79D4">
              <w:rPr>
                <w:color w:val="000000"/>
              </w:rPr>
              <w:t xml:space="preserve">; </w:t>
            </w:r>
            <w:r w:rsidRPr="004C79D4">
              <w:rPr>
                <w:i/>
                <w:color w:val="000000"/>
              </w:rPr>
              <w:t xml:space="preserve">патофизиология, патофизиология головы и </w:t>
            </w:r>
            <w:proofErr w:type="gramStart"/>
            <w:r w:rsidRPr="004C79D4">
              <w:rPr>
                <w:i/>
                <w:color w:val="000000"/>
              </w:rPr>
              <w:t>шеи</w:t>
            </w:r>
            <w:r w:rsidRPr="004C79D4">
              <w:rPr>
                <w:color w:val="000000"/>
              </w:rPr>
              <w:t xml:space="preserve">; </w:t>
            </w:r>
            <w:r w:rsidRPr="004C79D4">
              <w:rPr>
                <w:i/>
                <w:color w:val="000000"/>
              </w:rPr>
              <w:t xml:space="preserve">  </w:t>
            </w:r>
            <w:proofErr w:type="gramEnd"/>
            <w:r w:rsidRPr="004C79D4">
              <w:rPr>
                <w:i/>
                <w:color w:val="000000"/>
              </w:rPr>
              <w:t xml:space="preserve"> лучевая диагностика</w:t>
            </w:r>
            <w:r>
              <w:rPr>
                <w:i/>
                <w:color w:val="000000"/>
              </w:rPr>
              <w:t>.</w:t>
            </w:r>
          </w:p>
          <w:p w:rsidR="00970E7A" w:rsidRPr="00E70AFF" w:rsidRDefault="00C32561" w:rsidP="004C79D4">
            <w:pPr>
              <w:widowControl w:val="0"/>
              <w:adjustRightInd w:val="0"/>
              <w:ind w:firstLine="567"/>
              <w:jc w:val="both"/>
              <w:textAlignment w:val="baseline"/>
              <w:rPr>
                <w:rFonts w:eastAsia="Calibri"/>
              </w:rPr>
            </w:pPr>
            <w:r w:rsidRPr="00C32561">
              <w:rPr>
                <w:color w:val="000000"/>
              </w:rPr>
              <w:t>Программа базируется на знаниях дисциплин</w:t>
            </w:r>
            <w:r w:rsidRPr="00C32561">
              <w:rPr>
                <w:i/>
                <w:color w:val="000000"/>
              </w:rPr>
              <w:t xml:space="preserve">: </w:t>
            </w:r>
            <w:r w:rsidRPr="00C32561">
              <w:rPr>
                <w:i/>
                <w:color w:val="000000"/>
              </w:rPr>
              <w:lastRenderedPageBreak/>
              <w:t xml:space="preserve">пропедевтическая стоматология, зубопротезирование (простое протезирование), протезирование зубных рядов (сложное протезирование), </w:t>
            </w:r>
            <w:proofErr w:type="spellStart"/>
            <w:r w:rsidRPr="00C32561">
              <w:rPr>
                <w:i/>
                <w:color w:val="000000"/>
              </w:rPr>
              <w:t>гнатология</w:t>
            </w:r>
            <w:proofErr w:type="spellEnd"/>
            <w:r w:rsidRPr="00C32561">
              <w:rPr>
                <w:i/>
                <w:color w:val="000000"/>
              </w:rPr>
              <w:t xml:space="preserve"> и функциональная диагностика ВНЧС; модули дисциплины «Челюстно-лицевая хирургия»: заболевания головы и шеи, челюстно-лицевая и </w:t>
            </w:r>
            <w:proofErr w:type="spellStart"/>
            <w:r w:rsidRPr="00C32561">
              <w:rPr>
                <w:i/>
                <w:color w:val="000000"/>
              </w:rPr>
              <w:t>гнатическая</w:t>
            </w:r>
            <w:proofErr w:type="spellEnd"/>
            <w:r w:rsidRPr="00C32561">
              <w:rPr>
                <w:i/>
                <w:color w:val="000000"/>
              </w:rPr>
              <w:t xml:space="preserve"> хирургия. </w:t>
            </w:r>
          </w:p>
        </w:tc>
      </w:tr>
      <w:tr w:rsidR="00970E7A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7A" w:rsidRPr="002F7C41" w:rsidRDefault="00970E7A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lastRenderedPageBreak/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7A" w:rsidRPr="002F7C41" w:rsidRDefault="00970E7A" w:rsidP="00EA697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 xml:space="preserve"> курс(</w:t>
            </w:r>
            <w:r w:rsidR="00DC236F"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  <w:lang w:val="en-US"/>
              </w:rPr>
              <w:t>X</w:t>
            </w:r>
            <w:r>
              <w:rPr>
                <w:rFonts w:eastAsia="Calibri"/>
              </w:rPr>
              <w:t xml:space="preserve"> семестр)</w:t>
            </w:r>
          </w:p>
        </w:tc>
      </w:tr>
      <w:tr w:rsidR="00970E7A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A" w:rsidRPr="002F7C41" w:rsidRDefault="00970E7A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7A" w:rsidRPr="002F7C41" w:rsidRDefault="00970E7A" w:rsidP="00C325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ОПК-</w:t>
            </w:r>
            <w:r w:rsidR="00C32561" w:rsidRPr="00C32561">
              <w:rPr>
                <w:rFonts w:eastAsia="Calibri"/>
              </w:rPr>
              <w:t>2</w:t>
            </w:r>
            <w:r>
              <w:rPr>
                <w:rFonts w:eastAsia="Calibri"/>
              </w:rPr>
              <w:t>, ОПК-</w:t>
            </w:r>
            <w:r w:rsidR="00C32561" w:rsidRPr="00C32561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2, </w:t>
            </w:r>
            <w:r w:rsidR="00C32561">
              <w:rPr>
                <w:rFonts w:eastAsia="Calibri"/>
              </w:rPr>
              <w:t>ПК-1, ПК-2, ПК-3, ПК-5</w:t>
            </w:r>
            <w:r>
              <w:rPr>
                <w:rFonts w:eastAsia="Calibri"/>
              </w:rPr>
              <w:t>.</w:t>
            </w:r>
          </w:p>
        </w:tc>
      </w:tr>
      <w:tr w:rsidR="00970E7A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A" w:rsidRPr="002F7C41" w:rsidRDefault="00970E7A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61" w:rsidRDefault="00C32561" w:rsidP="00C32561">
            <w:pPr>
              <w:pStyle w:val="a3"/>
              <w:numPr>
                <w:ilvl w:val="0"/>
                <w:numId w:val="17"/>
              </w:numPr>
              <w:tabs>
                <w:tab w:val="left" w:pos="960"/>
              </w:tabs>
              <w:rPr>
                <w:bCs/>
                <w:color w:val="000000"/>
              </w:rPr>
            </w:pPr>
            <w:r w:rsidRPr="00C32561">
              <w:rPr>
                <w:bCs/>
                <w:color w:val="000000"/>
              </w:rPr>
              <w:t xml:space="preserve">Челюстно-лицевое протезирование. Цели и задачи. Виды повреждений челюстно-лицевой области. Аппараты, применяемые для их лечения. </w:t>
            </w:r>
          </w:p>
          <w:p w:rsidR="00C32561" w:rsidRPr="00C32561" w:rsidRDefault="00C32561" w:rsidP="00C32561">
            <w:pPr>
              <w:pStyle w:val="a3"/>
              <w:numPr>
                <w:ilvl w:val="0"/>
                <w:numId w:val="17"/>
              </w:numPr>
              <w:rPr>
                <w:color w:val="000000"/>
              </w:rPr>
            </w:pPr>
            <w:r w:rsidRPr="00C32561">
              <w:rPr>
                <w:color w:val="000000"/>
              </w:rPr>
              <w:t xml:space="preserve">Комплексная реабилитация больных с дефектами и </w:t>
            </w:r>
            <w:proofErr w:type="gramStart"/>
            <w:r w:rsidRPr="00C32561">
              <w:rPr>
                <w:color w:val="000000"/>
              </w:rPr>
              <w:t>повреждениями  челюстно</w:t>
            </w:r>
            <w:proofErr w:type="gramEnd"/>
            <w:r w:rsidRPr="00C32561">
              <w:rPr>
                <w:color w:val="000000"/>
              </w:rPr>
              <w:t>-лицевой области. Ортопедические методы лечения.</w:t>
            </w:r>
          </w:p>
          <w:p w:rsidR="00C32561" w:rsidRPr="00C32561" w:rsidRDefault="00C32561" w:rsidP="00C32561">
            <w:pPr>
              <w:tabs>
                <w:tab w:val="left" w:pos="960"/>
              </w:tabs>
              <w:ind w:left="360"/>
              <w:rPr>
                <w:bCs/>
                <w:color w:val="000000"/>
              </w:rPr>
            </w:pPr>
          </w:p>
          <w:p w:rsidR="00970E7A" w:rsidRPr="00B42CFE" w:rsidRDefault="00970E7A" w:rsidP="00C3256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970E7A" w:rsidRDefault="00970E7A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/>
    <w:p w:rsidR="004C79D4" w:rsidRDefault="004C79D4">
      <w:bookmarkStart w:id="0" w:name="_GoBack"/>
      <w:bookmarkEnd w:id="0"/>
    </w:p>
    <w:sectPr w:rsidR="004C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C5"/>
    <w:multiLevelType w:val="hybridMultilevel"/>
    <w:tmpl w:val="EC1C6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67E"/>
    <w:multiLevelType w:val="hybridMultilevel"/>
    <w:tmpl w:val="4518F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AF3"/>
    <w:multiLevelType w:val="hybridMultilevel"/>
    <w:tmpl w:val="8D6AAE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A0A17"/>
    <w:multiLevelType w:val="hybridMultilevel"/>
    <w:tmpl w:val="6F0CB1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533D91"/>
    <w:multiLevelType w:val="hybridMultilevel"/>
    <w:tmpl w:val="50E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6506"/>
    <w:multiLevelType w:val="hybridMultilevel"/>
    <w:tmpl w:val="B8868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84073"/>
    <w:multiLevelType w:val="hybridMultilevel"/>
    <w:tmpl w:val="33E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FA0142"/>
    <w:multiLevelType w:val="hybridMultilevel"/>
    <w:tmpl w:val="F7AC2BE8"/>
    <w:lvl w:ilvl="0" w:tplc="568236F0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9" w15:restartNumberingAfterBreak="0">
    <w:nsid w:val="2CA7422B"/>
    <w:multiLevelType w:val="hybridMultilevel"/>
    <w:tmpl w:val="4F94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26F"/>
    <w:multiLevelType w:val="hybridMultilevel"/>
    <w:tmpl w:val="E8F4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7D8A"/>
    <w:multiLevelType w:val="hybridMultilevel"/>
    <w:tmpl w:val="3922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BAA"/>
    <w:multiLevelType w:val="hybridMultilevel"/>
    <w:tmpl w:val="EABA75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DC2D9D"/>
    <w:multiLevelType w:val="hybridMultilevel"/>
    <w:tmpl w:val="11F43C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647837"/>
    <w:multiLevelType w:val="hybridMultilevel"/>
    <w:tmpl w:val="35B4A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712"/>
    <w:multiLevelType w:val="hybridMultilevel"/>
    <w:tmpl w:val="BE1E2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DC8432E"/>
    <w:multiLevelType w:val="hybridMultilevel"/>
    <w:tmpl w:val="76984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D865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E9D2062"/>
    <w:multiLevelType w:val="hybridMultilevel"/>
    <w:tmpl w:val="1BC24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1934A4A"/>
    <w:multiLevelType w:val="hybridMultilevel"/>
    <w:tmpl w:val="43CEC5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81245"/>
    <w:multiLevelType w:val="hybridMultilevel"/>
    <w:tmpl w:val="98765C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1234F"/>
    <w:multiLevelType w:val="hybridMultilevel"/>
    <w:tmpl w:val="72EE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753A1"/>
    <w:multiLevelType w:val="hybridMultilevel"/>
    <w:tmpl w:val="5D005D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54084"/>
    <w:multiLevelType w:val="hybridMultilevel"/>
    <w:tmpl w:val="A3DE1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32FBF"/>
    <w:multiLevelType w:val="hybridMultilevel"/>
    <w:tmpl w:val="D234B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22"/>
  </w:num>
  <w:num w:numId="8">
    <w:abstractNumId w:val="18"/>
  </w:num>
  <w:num w:numId="9">
    <w:abstractNumId w:val="17"/>
  </w:num>
  <w:num w:numId="10">
    <w:abstractNumId w:val="9"/>
  </w:num>
  <w:num w:numId="11">
    <w:abstractNumId w:val="23"/>
  </w:num>
  <w:num w:numId="12">
    <w:abstractNumId w:val="19"/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  <w:num w:numId="17">
    <w:abstractNumId w:val="11"/>
  </w:num>
  <w:num w:numId="18">
    <w:abstractNumId w:val="6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3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C4"/>
    <w:rsid w:val="00090437"/>
    <w:rsid w:val="001B3BC4"/>
    <w:rsid w:val="00235BA1"/>
    <w:rsid w:val="0024310C"/>
    <w:rsid w:val="003C69CF"/>
    <w:rsid w:val="00417337"/>
    <w:rsid w:val="004C79D4"/>
    <w:rsid w:val="006B1C93"/>
    <w:rsid w:val="00842D97"/>
    <w:rsid w:val="00970E7A"/>
    <w:rsid w:val="00B42CFE"/>
    <w:rsid w:val="00C32561"/>
    <w:rsid w:val="00C94C11"/>
    <w:rsid w:val="00D9689B"/>
    <w:rsid w:val="00DB364F"/>
    <w:rsid w:val="00DC236F"/>
    <w:rsid w:val="00E70AFF"/>
    <w:rsid w:val="00F4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F42D-6801-4571-BA95-B4FA54A5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4C11"/>
    <w:pPr>
      <w:ind w:left="720"/>
      <w:contextualSpacing/>
    </w:pPr>
  </w:style>
  <w:style w:type="paragraph" w:styleId="a4">
    <w:name w:val="No Spacing"/>
    <w:uiPriority w:val="99"/>
    <w:qFormat/>
    <w:rsid w:val="00C94C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Интернет),Обычный (веб)1,Обычный (веб) Знак,Обычный (веб) Знак Знак"/>
    <w:basedOn w:val="a"/>
    <w:link w:val="1"/>
    <w:qFormat/>
    <w:rsid w:val="00C94C11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1">
    <w:name w:val="Обычный (веб) Знак1"/>
    <w:aliases w:val="Обычный (Интернет) Знак,Обычный (веб)1 Знак,Обычный (веб) Знак Знак1,Обычный (веб) Знак Знак Знак"/>
    <w:link w:val="a5"/>
    <w:rsid w:val="00C94C11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0">
    <w:name w:val="Без интервала1"/>
    <w:rsid w:val="00E70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uiPriority w:val="99"/>
    <w:rsid w:val="00235BA1"/>
    <w:rPr>
      <w:rFonts w:cs="Times New Roman"/>
    </w:rPr>
  </w:style>
  <w:style w:type="paragraph" w:customStyle="1" w:styleId="Style13">
    <w:name w:val="Style13"/>
    <w:basedOn w:val="a"/>
    <w:uiPriority w:val="99"/>
    <w:rsid w:val="00DC236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2">
    <w:name w:val="Без интервала2"/>
    <w:rsid w:val="003C69CF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C69CF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3C69CF"/>
    <w:pPr>
      <w:spacing w:before="100" w:beforeAutospacing="1" w:after="100" w:afterAutospacing="1"/>
    </w:pPr>
  </w:style>
  <w:style w:type="paragraph" w:customStyle="1" w:styleId="a6">
    <w:name w:val="! весь текст"/>
    <w:basedOn w:val="a"/>
    <w:rsid w:val="00F474E7"/>
    <w:pPr>
      <w:spacing w:line="360" w:lineRule="auto"/>
      <w:ind w:firstLine="68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2025-01-10T08:21:00Z</dcterms:created>
  <dcterms:modified xsi:type="dcterms:W3CDTF">2025-01-23T13:05:00Z</dcterms:modified>
</cp:coreProperties>
</file>